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F7" w:rsidRPr="00E92AF7" w:rsidRDefault="008C7E63">
      <w:pPr>
        <w:rPr>
          <w:sz w:val="56"/>
          <w:szCs w:val="56"/>
          <w:lang w:val="fr-FR"/>
        </w:rPr>
      </w:pPr>
      <w:r w:rsidRPr="00E92AF7">
        <w:rPr>
          <w:sz w:val="56"/>
          <w:szCs w:val="56"/>
          <w:highlight w:val="green"/>
          <w:lang w:val="fr-FR"/>
        </w:rPr>
        <w:t>L’HEURE DE LA REPENTENCE</w:t>
      </w:r>
    </w:p>
    <w:p w:rsidR="00EA0546" w:rsidRPr="00E92AF7" w:rsidRDefault="008C7E63">
      <w:pPr>
        <w:rPr>
          <w:b/>
          <w:sz w:val="36"/>
          <w:szCs w:val="36"/>
          <w:lang w:val="fr-FR"/>
        </w:rPr>
      </w:pPr>
      <w:r w:rsidRPr="00E92AF7">
        <w:rPr>
          <w:sz w:val="36"/>
          <w:szCs w:val="36"/>
          <w:lang w:val="fr-FR"/>
        </w:rPr>
        <w:t> </w:t>
      </w:r>
      <w:r w:rsidRPr="00E92AF7">
        <w:rPr>
          <w:sz w:val="36"/>
          <w:szCs w:val="36"/>
          <w:highlight w:val="lightGray"/>
          <w:lang w:val="fr-FR"/>
        </w:rPr>
        <w:t xml:space="preserve">: synthèse du message de Père </w:t>
      </w:r>
      <w:proofErr w:type="spellStart"/>
      <w:r w:rsidRPr="00E92AF7">
        <w:rPr>
          <w:sz w:val="36"/>
          <w:szCs w:val="36"/>
          <w:highlight w:val="lightGray"/>
          <w:lang w:val="fr-FR"/>
        </w:rPr>
        <w:t>Soffo</w:t>
      </w:r>
      <w:proofErr w:type="spellEnd"/>
      <w:r w:rsidRPr="00E92AF7">
        <w:rPr>
          <w:sz w:val="36"/>
          <w:szCs w:val="36"/>
          <w:highlight w:val="lightGray"/>
          <w:lang w:val="fr-FR"/>
        </w:rPr>
        <w:t xml:space="preserve"> du Lundi 16 Novembre 1998</w:t>
      </w:r>
    </w:p>
    <w:p w:rsidR="008C7E63" w:rsidRPr="00E92AF7" w:rsidRDefault="008C7E63">
      <w:pPr>
        <w:rPr>
          <w:sz w:val="32"/>
          <w:szCs w:val="32"/>
          <w:lang w:val="fr-FR"/>
        </w:rPr>
      </w:pPr>
    </w:p>
    <w:p w:rsidR="008C7E63" w:rsidRPr="00E92AF7" w:rsidRDefault="008C7E63">
      <w:pPr>
        <w:rPr>
          <w:b/>
          <w:i/>
          <w:sz w:val="32"/>
          <w:szCs w:val="32"/>
          <w:lang w:val="fr-FR"/>
        </w:rPr>
      </w:pPr>
      <w:r w:rsidRPr="00E92AF7">
        <w:rPr>
          <w:b/>
          <w:i/>
          <w:sz w:val="32"/>
          <w:szCs w:val="32"/>
          <w:lang w:val="fr-FR"/>
        </w:rPr>
        <w:t>Le mois de Novembre</w:t>
      </w:r>
      <w:r w:rsidR="00E92AF7" w:rsidRPr="00E92AF7">
        <w:rPr>
          <w:b/>
          <w:i/>
          <w:sz w:val="32"/>
          <w:szCs w:val="32"/>
          <w:lang w:val="fr-FR"/>
        </w:rPr>
        <w:t xml:space="preserve"> est l’un des plus important</w:t>
      </w:r>
      <w:r w:rsidRPr="00E92AF7">
        <w:rPr>
          <w:b/>
          <w:i/>
          <w:sz w:val="32"/>
          <w:szCs w:val="32"/>
          <w:lang w:val="fr-FR"/>
        </w:rPr>
        <w:t xml:space="preserve"> au Bureau Lumière, en ce sens que pendant sa deuxième moitié, les malades reçoivent deux bénédictions d’une importance capitale : la bénédiction des maisons et la bénédiction des corps, dont le but commun est de </w:t>
      </w:r>
      <w:r w:rsidRPr="00E92AF7">
        <w:rPr>
          <w:b/>
          <w:i/>
          <w:sz w:val="32"/>
          <w:szCs w:val="32"/>
          <w:lang w:val="fr-FR"/>
        </w:rPr>
        <w:lastRenderedPageBreak/>
        <w:t>protéger la vie des bénéficiaires contre les ravages causés par les sorciers et autres malfaiteurs à la fin de chaque année</w:t>
      </w:r>
      <w:r w:rsidR="00DD0F05" w:rsidRPr="00E92AF7">
        <w:rPr>
          <w:b/>
          <w:i/>
          <w:sz w:val="32"/>
          <w:szCs w:val="32"/>
          <w:lang w:val="fr-FR"/>
        </w:rPr>
        <w:t>. C</w:t>
      </w:r>
      <w:r w:rsidR="00DA6C50" w:rsidRPr="00E92AF7">
        <w:rPr>
          <w:b/>
          <w:i/>
          <w:sz w:val="32"/>
          <w:szCs w:val="32"/>
          <w:lang w:val="fr-FR"/>
        </w:rPr>
        <w:t xml:space="preserve">elui en cours n’a pas </w:t>
      </w:r>
      <w:r w:rsidR="00DD0F05" w:rsidRPr="00E92AF7">
        <w:rPr>
          <w:b/>
          <w:i/>
          <w:sz w:val="32"/>
          <w:szCs w:val="32"/>
          <w:lang w:val="fr-FR"/>
        </w:rPr>
        <w:t>failli</w:t>
      </w:r>
      <w:r w:rsidR="00DA6C50" w:rsidRPr="00E92AF7">
        <w:rPr>
          <w:b/>
          <w:i/>
          <w:sz w:val="32"/>
          <w:szCs w:val="32"/>
          <w:lang w:val="fr-FR"/>
        </w:rPr>
        <w:t xml:space="preserve"> à la règle, puisque la bénédiction des maisons a commencé au Bureau Lumière de Yaoundé le Lundi </w:t>
      </w:r>
      <w:proofErr w:type="gramStart"/>
      <w:r w:rsidR="00DA6C50" w:rsidRPr="00E92AF7">
        <w:rPr>
          <w:b/>
          <w:i/>
          <w:sz w:val="32"/>
          <w:szCs w:val="32"/>
          <w:lang w:val="fr-FR"/>
        </w:rPr>
        <w:t>16 .Toute</w:t>
      </w:r>
      <w:proofErr w:type="gramEnd"/>
      <w:r w:rsidR="00DA6C50" w:rsidRPr="00E92AF7">
        <w:rPr>
          <w:b/>
          <w:i/>
          <w:sz w:val="32"/>
          <w:szCs w:val="32"/>
          <w:lang w:val="fr-FR"/>
        </w:rPr>
        <w:t xml:space="preserve"> action de Dieu ayant sa parole comme support, Père </w:t>
      </w:r>
      <w:proofErr w:type="spellStart"/>
      <w:r w:rsidR="00DA6C50" w:rsidRPr="00E92AF7">
        <w:rPr>
          <w:b/>
          <w:i/>
          <w:sz w:val="32"/>
          <w:szCs w:val="32"/>
          <w:lang w:val="fr-FR"/>
        </w:rPr>
        <w:t>Soffo</w:t>
      </w:r>
      <w:proofErr w:type="spellEnd"/>
      <w:r w:rsidR="00DA6C50" w:rsidRPr="00E92AF7">
        <w:rPr>
          <w:b/>
          <w:i/>
          <w:sz w:val="32"/>
          <w:szCs w:val="32"/>
          <w:lang w:val="fr-FR"/>
        </w:rPr>
        <w:t xml:space="preserve"> a délivré ce jour un message axé sur la renonciation au mal et sur la croyance, attitudes spirituelle qui ouvrent inévitablement la porte du ciel à la fin du séjour terrestre.</w:t>
      </w:r>
    </w:p>
    <w:p w:rsidR="00DA6C50" w:rsidRPr="00E92AF7" w:rsidRDefault="00DA6C50" w:rsidP="00E92AF7">
      <w:pPr>
        <w:ind w:firstLine="720"/>
        <w:rPr>
          <w:sz w:val="32"/>
          <w:szCs w:val="32"/>
          <w:lang w:val="fr-FR"/>
        </w:rPr>
      </w:pPr>
      <w:r w:rsidRPr="00E92AF7">
        <w:rPr>
          <w:sz w:val="32"/>
          <w:szCs w:val="32"/>
          <w:lang w:val="fr-FR"/>
        </w:rPr>
        <w:t xml:space="preserve">Dieu est un Dieu bon et agréable, mais l’homme refuse de croire à son existence. Dieu ne ment pas et ne </w:t>
      </w:r>
      <w:r w:rsidR="00DD0F05" w:rsidRPr="00E92AF7">
        <w:rPr>
          <w:sz w:val="32"/>
          <w:szCs w:val="32"/>
          <w:lang w:val="fr-FR"/>
        </w:rPr>
        <w:t>t</w:t>
      </w:r>
      <w:r w:rsidRPr="00E92AF7">
        <w:rPr>
          <w:sz w:val="32"/>
          <w:szCs w:val="32"/>
          <w:lang w:val="fr-FR"/>
        </w:rPr>
        <w:t>rompe pas.</w:t>
      </w:r>
      <w:r w:rsidR="00DD0F05" w:rsidRPr="00E92AF7">
        <w:rPr>
          <w:sz w:val="32"/>
          <w:szCs w:val="32"/>
          <w:lang w:val="fr-FR"/>
        </w:rPr>
        <w:t xml:space="preserve"> </w:t>
      </w:r>
      <w:r w:rsidRPr="00E92AF7">
        <w:rPr>
          <w:sz w:val="32"/>
          <w:szCs w:val="32"/>
          <w:lang w:val="fr-FR"/>
        </w:rPr>
        <w:t xml:space="preserve">Quand vous </w:t>
      </w:r>
      <w:r w:rsidRPr="00E92AF7">
        <w:rPr>
          <w:sz w:val="32"/>
          <w:szCs w:val="32"/>
          <w:lang w:val="fr-FR"/>
        </w:rPr>
        <w:lastRenderedPageBreak/>
        <w:t>dout</w:t>
      </w:r>
      <w:r w:rsidR="00DD0F05" w:rsidRPr="00E92AF7">
        <w:rPr>
          <w:sz w:val="32"/>
          <w:szCs w:val="32"/>
          <w:lang w:val="fr-FR"/>
        </w:rPr>
        <w:t xml:space="preserve">ez de lui, vous risquez de perdre le bonheur qu’il vous réserve et auquel j’ai </w:t>
      </w:r>
      <w:r w:rsidR="00A41D0E" w:rsidRPr="00E92AF7">
        <w:rPr>
          <w:sz w:val="32"/>
          <w:szCs w:val="32"/>
          <w:lang w:val="fr-FR"/>
        </w:rPr>
        <w:t>goûté</w:t>
      </w:r>
      <w:r w:rsidR="00DD0F05" w:rsidRPr="00E92AF7">
        <w:rPr>
          <w:sz w:val="32"/>
          <w:szCs w:val="32"/>
          <w:lang w:val="fr-FR"/>
        </w:rPr>
        <w:t xml:space="preserve">. Nous sommes dans une période de la préparation de la naissance du christ, qui est un cadeau de Dieu aux hommes. Il n’y aura pas une nouvelle naissance de Jésus-Christ ; chaque chrétien doit en cette période faire son examen de conscience, son bilan. Si Dieu a eu à t’accorder une grâce, voici le moment de lui adresser tes remerciements ; si tu as eu à faire le mal, voici le moment de te repentir, de prendre l’engagement devant Dieu de ne plus commettre ce mal. Si tu es vampire par </w:t>
      </w:r>
      <w:bookmarkStart w:id="0" w:name="_GoBack"/>
      <w:bookmarkEnd w:id="0"/>
      <w:r w:rsidR="00DD0F05" w:rsidRPr="00E92AF7">
        <w:rPr>
          <w:sz w:val="32"/>
          <w:szCs w:val="32"/>
          <w:lang w:val="fr-FR"/>
        </w:rPr>
        <w:lastRenderedPageBreak/>
        <w:t>exemple, renonce définitivement à manger les gens ; si tu es sorcier, renonce à tuer.</w:t>
      </w:r>
    </w:p>
    <w:p w:rsidR="00DD0F05" w:rsidRPr="00E92AF7" w:rsidRDefault="00DD0F05">
      <w:pPr>
        <w:rPr>
          <w:sz w:val="32"/>
          <w:szCs w:val="32"/>
          <w:lang w:val="fr-FR"/>
        </w:rPr>
      </w:pPr>
      <w:r w:rsidRPr="00E92AF7">
        <w:rPr>
          <w:sz w:val="32"/>
          <w:szCs w:val="32"/>
          <w:lang w:val="fr-FR"/>
        </w:rPr>
        <w:t xml:space="preserve">Le Seigneur vous aime, mais en retour vous ne l’aimez pas. IL nous a </w:t>
      </w:r>
      <w:r w:rsidR="00A41D0E" w:rsidRPr="00E92AF7">
        <w:rPr>
          <w:sz w:val="32"/>
          <w:szCs w:val="32"/>
          <w:lang w:val="fr-FR"/>
        </w:rPr>
        <w:t>créés</w:t>
      </w:r>
      <w:r w:rsidRPr="00E92AF7">
        <w:rPr>
          <w:sz w:val="32"/>
          <w:szCs w:val="32"/>
          <w:lang w:val="fr-FR"/>
        </w:rPr>
        <w:t xml:space="preserve"> à sa ressemblance, et il </w:t>
      </w:r>
      <w:r w:rsidR="00A41D0E" w:rsidRPr="00E92AF7">
        <w:rPr>
          <w:sz w:val="32"/>
          <w:szCs w:val="32"/>
          <w:lang w:val="fr-FR"/>
        </w:rPr>
        <w:t xml:space="preserve">veut que nous soyons comme lui : Des hommes de paix, des hommes de bonheur. Voici la période décisive pour abandonner le mal ; Si on t’utilise comme intermédiaire pour nuire aux autres, tu dois désormais refuser de jouer ce rôle. Certains croient que c’est devant Dieu qu’ils s’expliqueront ; mais laissez-moi vous dire ce sera impossible. Chacun a deux carnets de vie au ciel ; tout le bien que tu fais est marqué dans un carnet de bien, et tout le </w:t>
      </w:r>
      <w:r w:rsidR="00A41D0E" w:rsidRPr="00E92AF7">
        <w:rPr>
          <w:sz w:val="32"/>
          <w:szCs w:val="32"/>
          <w:lang w:val="fr-FR"/>
        </w:rPr>
        <w:lastRenderedPageBreak/>
        <w:t xml:space="preserve">mal que tu fais est marqué dans un carnet de mal. Ce sont les deux carnets qui monteront sur la balance à ta </w:t>
      </w:r>
      <w:r w:rsidR="00E92AF7">
        <w:rPr>
          <w:sz w:val="32"/>
          <w:szCs w:val="32"/>
          <w:lang w:val="fr-FR"/>
        </w:rPr>
        <w:t>mort. Si c’est le carnet de mal</w:t>
      </w:r>
      <w:r w:rsidR="00A41D0E" w:rsidRPr="00E92AF7">
        <w:rPr>
          <w:sz w:val="32"/>
          <w:szCs w:val="32"/>
          <w:lang w:val="fr-FR"/>
        </w:rPr>
        <w:t xml:space="preserve"> qui pèse plus, la porte de l’enfer va s’ouvrir devant toi et tu vas entrer dans un feu, un feu éternel d’où tu ne pourras plus jamais sortir. Et si c’est le carnet de vie qui l’emporte, la porte du royaume va s’ouvrir et tu vas entrer gaillardement, joyeusement. Les anges viendront t’accueillir en chemin et le Père </w:t>
      </w:r>
      <w:proofErr w:type="spellStart"/>
      <w:r w:rsidR="00A41D0E" w:rsidRPr="00E92AF7">
        <w:rPr>
          <w:sz w:val="32"/>
          <w:szCs w:val="32"/>
          <w:lang w:val="fr-FR"/>
        </w:rPr>
        <w:t>Soffo</w:t>
      </w:r>
      <w:proofErr w:type="spellEnd"/>
      <w:r w:rsidR="00A41D0E" w:rsidRPr="00E92AF7">
        <w:rPr>
          <w:sz w:val="32"/>
          <w:szCs w:val="32"/>
          <w:lang w:val="fr-FR"/>
        </w:rPr>
        <w:t xml:space="preserve"> même pourra être là ; alors nous nous réjouirons et nous nous rappellerons notre vie terrestre.</w:t>
      </w:r>
    </w:p>
    <w:p w:rsidR="00A41D0E" w:rsidRPr="00E92AF7" w:rsidRDefault="00A41D0E">
      <w:pPr>
        <w:rPr>
          <w:sz w:val="32"/>
          <w:szCs w:val="32"/>
          <w:lang w:val="fr-FR"/>
        </w:rPr>
      </w:pPr>
      <w:r w:rsidRPr="00E92AF7">
        <w:rPr>
          <w:sz w:val="32"/>
          <w:szCs w:val="32"/>
          <w:lang w:val="fr-FR"/>
        </w:rPr>
        <w:lastRenderedPageBreak/>
        <w:t xml:space="preserve">L’homme ne change pas quand il quitte la terre ; vos corps ne sont que des sacs, l’homme se trouve à </w:t>
      </w:r>
      <w:proofErr w:type="gramStart"/>
      <w:r w:rsidRPr="00E92AF7">
        <w:rPr>
          <w:sz w:val="32"/>
          <w:szCs w:val="32"/>
          <w:lang w:val="fr-FR"/>
        </w:rPr>
        <w:t>l’intérieur .Sachez</w:t>
      </w:r>
      <w:proofErr w:type="gramEnd"/>
      <w:r w:rsidRPr="00E92AF7">
        <w:rPr>
          <w:sz w:val="32"/>
          <w:szCs w:val="32"/>
          <w:lang w:val="fr-FR"/>
        </w:rPr>
        <w:t xml:space="preserve"> que quand l’homme meurt tant qu’il n’est pas encore enterré, il voit et entend tout ce qu’on fait autour de sa dépouille.</w:t>
      </w:r>
    </w:p>
    <w:p w:rsidR="00A41D0E" w:rsidRPr="00E92AF7" w:rsidRDefault="00A41D0E">
      <w:pPr>
        <w:rPr>
          <w:sz w:val="32"/>
          <w:szCs w:val="32"/>
          <w:lang w:val="fr-FR"/>
        </w:rPr>
      </w:pPr>
      <w:r w:rsidRPr="00E92AF7">
        <w:rPr>
          <w:sz w:val="32"/>
          <w:szCs w:val="32"/>
          <w:lang w:val="fr-FR"/>
        </w:rPr>
        <w:t>Si le ciel n’était pas beau, les gens pouvaient partir et revenir ; mais ils ne souhaitent pas revenir parce qu’ils sont sauvés. Je prendrai quelques exemples simples pour vous faire comprendre.</w:t>
      </w:r>
    </w:p>
    <w:p w:rsidR="00A41D0E" w:rsidRPr="00E92AF7" w:rsidRDefault="00A41D0E">
      <w:pPr>
        <w:rPr>
          <w:sz w:val="32"/>
          <w:szCs w:val="32"/>
          <w:lang w:val="fr-FR"/>
        </w:rPr>
      </w:pPr>
      <w:r w:rsidRPr="00E92AF7">
        <w:rPr>
          <w:sz w:val="32"/>
          <w:szCs w:val="32"/>
          <w:lang w:val="fr-FR"/>
        </w:rPr>
        <w:t xml:space="preserve">Quand certains vont en Europe, ils font des décennies sans retourner </w:t>
      </w:r>
      <w:proofErr w:type="gramStart"/>
      <w:r w:rsidRPr="00E92AF7">
        <w:rPr>
          <w:sz w:val="32"/>
          <w:szCs w:val="32"/>
          <w:lang w:val="fr-FR"/>
        </w:rPr>
        <w:t>au  pays</w:t>
      </w:r>
      <w:proofErr w:type="gramEnd"/>
      <w:r w:rsidRPr="00E92AF7">
        <w:rPr>
          <w:sz w:val="32"/>
          <w:szCs w:val="32"/>
          <w:lang w:val="fr-FR"/>
        </w:rPr>
        <w:t xml:space="preserve">, et quand on leur demande de rentrer, ils répondent qu’ils </w:t>
      </w:r>
      <w:r w:rsidRPr="00E92AF7">
        <w:rPr>
          <w:sz w:val="32"/>
          <w:szCs w:val="32"/>
          <w:lang w:val="fr-FR"/>
        </w:rPr>
        <w:lastRenderedPageBreak/>
        <w:t>sont à l’aise là-bas. Si un pays terrestre retient ainsi les gens, à combien plus forte raison le royaume de Dieu ? Si le Royaume n’était pas beau, certains partiraient et reviendraient. Vous ne comprenez pas cela parce que personne n’est jamais venu delà vous en parler. Mais j’ai vu ce monde –là, je l’ai vu pour vous.</w:t>
      </w:r>
    </w:p>
    <w:p w:rsidR="00A41D0E" w:rsidRPr="00E92AF7" w:rsidRDefault="00A41D0E">
      <w:pPr>
        <w:rPr>
          <w:sz w:val="32"/>
          <w:szCs w:val="32"/>
          <w:lang w:val="fr-FR"/>
        </w:rPr>
      </w:pPr>
      <w:r w:rsidRPr="00E92AF7">
        <w:rPr>
          <w:sz w:val="32"/>
          <w:szCs w:val="32"/>
          <w:lang w:val="fr-FR"/>
        </w:rPr>
        <w:t>Deuxième exemple :</w:t>
      </w:r>
    </w:p>
    <w:p w:rsidR="00A41D0E" w:rsidRPr="00E92AF7" w:rsidRDefault="00A41D0E">
      <w:pPr>
        <w:rPr>
          <w:sz w:val="32"/>
          <w:szCs w:val="32"/>
          <w:lang w:val="fr-FR"/>
        </w:rPr>
      </w:pPr>
      <w:r w:rsidRPr="00E92AF7">
        <w:rPr>
          <w:sz w:val="32"/>
          <w:szCs w:val="32"/>
          <w:lang w:val="fr-FR"/>
        </w:rPr>
        <w:t xml:space="preserve">Les hommes vont souvent épouser les femmes au village et les emmènent en ville ; quand ils vieillissent et estiment qu’il faut y retourner, la femme refuse de rentrer parce qu’elle a trouvé son compte en ville. S’il en est ainsi </w:t>
      </w:r>
      <w:r w:rsidRPr="00E92AF7">
        <w:rPr>
          <w:sz w:val="32"/>
          <w:szCs w:val="32"/>
          <w:lang w:val="fr-FR"/>
        </w:rPr>
        <w:lastRenderedPageBreak/>
        <w:t xml:space="preserve">pour une simple ville, à combien plus forte raison pour le royaume de Dieu ? Le Seigneur m’a souvent </w:t>
      </w:r>
      <w:proofErr w:type="gramStart"/>
      <w:r w:rsidRPr="00E92AF7">
        <w:rPr>
          <w:sz w:val="32"/>
          <w:szCs w:val="32"/>
          <w:lang w:val="fr-FR"/>
        </w:rPr>
        <w:t>permit</w:t>
      </w:r>
      <w:proofErr w:type="gramEnd"/>
      <w:r w:rsidRPr="00E92AF7">
        <w:rPr>
          <w:sz w:val="32"/>
          <w:szCs w:val="32"/>
          <w:lang w:val="fr-FR"/>
        </w:rPr>
        <w:t xml:space="preserve"> de vous faire voir son ciel, mais vous durcissez toujours. Croyez une fois pour toute. Croire c’est refuser les pratiques traditionnelles car, les deux ne vont pas de pair. Vous ne devez pas être à l’église et aller enlever les crânes ; vous ne devez pas être à l’église et faire les sacrifices sous les arbres. Quand j’étais petit, il y avait un célèbre arbre coutumier dans notre concession </w:t>
      </w:r>
      <w:proofErr w:type="gramStart"/>
      <w:r w:rsidRPr="00E92AF7">
        <w:rPr>
          <w:sz w:val="32"/>
          <w:szCs w:val="32"/>
          <w:lang w:val="fr-FR"/>
        </w:rPr>
        <w:t>( situé</w:t>
      </w:r>
      <w:proofErr w:type="gramEnd"/>
      <w:r w:rsidRPr="00E92AF7">
        <w:rPr>
          <w:sz w:val="32"/>
          <w:szCs w:val="32"/>
          <w:lang w:val="fr-FR"/>
        </w:rPr>
        <w:t xml:space="preserve"> à la frontière </w:t>
      </w:r>
      <w:proofErr w:type="spellStart"/>
      <w:r w:rsidRPr="00E92AF7">
        <w:rPr>
          <w:sz w:val="32"/>
          <w:szCs w:val="32"/>
          <w:lang w:val="fr-FR"/>
        </w:rPr>
        <w:t>Bandjoun</w:t>
      </w:r>
      <w:proofErr w:type="spellEnd"/>
      <w:r w:rsidRPr="00E92AF7">
        <w:rPr>
          <w:sz w:val="32"/>
          <w:szCs w:val="32"/>
          <w:lang w:val="fr-FR"/>
        </w:rPr>
        <w:t xml:space="preserve">- Bafoussam), et les gens venaient d’un peu partout y jeter des poules, soi-disant en offrande à Dieu. Chaque fois, </w:t>
      </w:r>
      <w:r w:rsidRPr="00E92AF7">
        <w:rPr>
          <w:sz w:val="32"/>
          <w:szCs w:val="32"/>
          <w:lang w:val="fr-FR"/>
        </w:rPr>
        <w:lastRenderedPageBreak/>
        <w:t>nous arrêt</w:t>
      </w:r>
      <w:r w:rsidR="00A15325">
        <w:rPr>
          <w:sz w:val="32"/>
          <w:szCs w:val="32"/>
          <w:lang w:val="fr-FR"/>
        </w:rPr>
        <w:t>i</w:t>
      </w:r>
      <w:r w:rsidRPr="00E92AF7">
        <w:rPr>
          <w:sz w:val="32"/>
          <w:szCs w:val="32"/>
          <w:lang w:val="fr-FR"/>
        </w:rPr>
        <w:t>ons ces poules et elles devenaient nos propriétés. On nous reprochait d’avoir arrêté et vendu les poules et poussins de Dieu, je répondais que nous sommes les enfants de Dieu et que nous avons le droit de les arrêter.</w:t>
      </w:r>
    </w:p>
    <w:p w:rsidR="00A41D0E" w:rsidRPr="00E92AF7" w:rsidRDefault="00A41D0E">
      <w:pPr>
        <w:rPr>
          <w:sz w:val="32"/>
          <w:szCs w:val="32"/>
          <w:lang w:val="fr-FR"/>
        </w:rPr>
      </w:pPr>
      <w:r w:rsidRPr="00E92AF7">
        <w:rPr>
          <w:sz w:val="32"/>
          <w:szCs w:val="32"/>
          <w:lang w:val="fr-FR"/>
        </w:rPr>
        <w:t xml:space="preserve">La croyance est une bonne chose ; mes enfants me demandent souvent comment on peut faire pour avoir mes habitudes. Ce n’est pas difficile, quand on croit, on est tranquille : Rien n’est effrayant, rien n’est grave. Certaines situations vous ébranlent, vous font trembler ; mais </w:t>
      </w:r>
      <w:r w:rsidR="00A15325">
        <w:rPr>
          <w:sz w:val="32"/>
          <w:szCs w:val="32"/>
          <w:lang w:val="fr-FR"/>
        </w:rPr>
        <w:t>devant c</w:t>
      </w:r>
      <w:r w:rsidRPr="00E92AF7">
        <w:rPr>
          <w:sz w:val="32"/>
          <w:szCs w:val="32"/>
          <w:lang w:val="fr-FR"/>
        </w:rPr>
        <w:t>es mêmes situations, je me calme et essai de voir tous ses contours. /</w:t>
      </w:r>
    </w:p>
    <w:p w:rsidR="008C7E63" w:rsidRPr="00E92AF7" w:rsidRDefault="008C7E63">
      <w:pPr>
        <w:rPr>
          <w:sz w:val="32"/>
          <w:szCs w:val="32"/>
          <w:lang w:val="fr-FR"/>
        </w:rPr>
      </w:pPr>
    </w:p>
    <w:p w:rsidR="008C7E63" w:rsidRPr="00E92AF7" w:rsidRDefault="008C7E63">
      <w:pPr>
        <w:rPr>
          <w:sz w:val="32"/>
          <w:szCs w:val="32"/>
          <w:lang w:val="fr-FR"/>
        </w:rPr>
      </w:pPr>
    </w:p>
    <w:sectPr w:rsidR="008C7E63" w:rsidRPr="00E92A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63"/>
    <w:rsid w:val="00000BBD"/>
    <w:rsid w:val="00001490"/>
    <w:rsid w:val="00003388"/>
    <w:rsid w:val="00006038"/>
    <w:rsid w:val="0001027C"/>
    <w:rsid w:val="00012427"/>
    <w:rsid w:val="0001544D"/>
    <w:rsid w:val="000156FF"/>
    <w:rsid w:val="000177FF"/>
    <w:rsid w:val="0002087C"/>
    <w:rsid w:val="00020C82"/>
    <w:rsid w:val="00023564"/>
    <w:rsid w:val="00023933"/>
    <w:rsid w:val="00024BCE"/>
    <w:rsid w:val="000251A5"/>
    <w:rsid w:val="000273CD"/>
    <w:rsid w:val="000278FC"/>
    <w:rsid w:val="000344BD"/>
    <w:rsid w:val="0003561B"/>
    <w:rsid w:val="00044034"/>
    <w:rsid w:val="00052C45"/>
    <w:rsid w:val="000547D4"/>
    <w:rsid w:val="0005483E"/>
    <w:rsid w:val="00054D75"/>
    <w:rsid w:val="0005500E"/>
    <w:rsid w:val="00057CC9"/>
    <w:rsid w:val="0006175F"/>
    <w:rsid w:val="00062A10"/>
    <w:rsid w:val="00063A9A"/>
    <w:rsid w:val="00063F8E"/>
    <w:rsid w:val="00067A21"/>
    <w:rsid w:val="00071BB7"/>
    <w:rsid w:val="0007288C"/>
    <w:rsid w:val="000739A2"/>
    <w:rsid w:val="00073BBA"/>
    <w:rsid w:val="00074802"/>
    <w:rsid w:val="00075455"/>
    <w:rsid w:val="00075A17"/>
    <w:rsid w:val="0007701C"/>
    <w:rsid w:val="00083C0E"/>
    <w:rsid w:val="00084010"/>
    <w:rsid w:val="00092CDB"/>
    <w:rsid w:val="0009498C"/>
    <w:rsid w:val="0009625C"/>
    <w:rsid w:val="000971E1"/>
    <w:rsid w:val="000A1E72"/>
    <w:rsid w:val="000A1F6E"/>
    <w:rsid w:val="000A2059"/>
    <w:rsid w:val="000A2D3A"/>
    <w:rsid w:val="000A3C55"/>
    <w:rsid w:val="000A505B"/>
    <w:rsid w:val="000A5365"/>
    <w:rsid w:val="000A6424"/>
    <w:rsid w:val="000B061F"/>
    <w:rsid w:val="000B0E82"/>
    <w:rsid w:val="000B18BF"/>
    <w:rsid w:val="000B3C43"/>
    <w:rsid w:val="000B40CA"/>
    <w:rsid w:val="000B4324"/>
    <w:rsid w:val="000C04BD"/>
    <w:rsid w:val="000C0CD0"/>
    <w:rsid w:val="000C1592"/>
    <w:rsid w:val="000C23EB"/>
    <w:rsid w:val="000C3B98"/>
    <w:rsid w:val="000D46F5"/>
    <w:rsid w:val="000D5727"/>
    <w:rsid w:val="000D613D"/>
    <w:rsid w:val="000D704C"/>
    <w:rsid w:val="000E21CB"/>
    <w:rsid w:val="000F3287"/>
    <w:rsid w:val="000F3629"/>
    <w:rsid w:val="000F6CA2"/>
    <w:rsid w:val="00100E4D"/>
    <w:rsid w:val="001021A0"/>
    <w:rsid w:val="001026E3"/>
    <w:rsid w:val="00106191"/>
    <w:rsid w:val="00106D06"/>
    <w:rsid w:val="001102E0"/>
    <w:rsid w:val="001163B6"/>
    <w:rsid w:val="00117013"/>
    <w:rsid w:val="00121A51"/>
    <w:rsid w:val="00123228"/>
    <w:rsid w:val="001361A8"/>
    <w:rsid w:val="00136A99"/>
    <w:rsid w:val="001370EE"/>
    <w:rsid w:val="00146859"/>
    <w:rsid w:val="00153C7D"/>
    <w:rsid w:val="00155D70"/>
    <w:rsid w:val="00160CA1"/>
    <w:rsid w:val="00162B23"/>
    <w:rsid w:val="001653D8"/>
    <w:rsid w:val="00167975"/>
    <w:rsid w:val="00167FEA"/>
    <w:rsid w:val="001757BA"/>
    <w:rsid w:val="00175C48"/>
    <w:rsid w:val="001762A4"/>
    <w:rsid w:val="001765BF"/>
    <w:rsid w:val="00176F65"/>
    <w:rsid w:val="001801B7"/>
    <w:rsid w:val="0019096F"/>
    <w:rsid w:val="001909A6"/>
    <w:rsid w:val="00192554"/>
    <w:rsid w:val="00194B53"/>
    <w:rsid w:val="00195384"/>
    <w:rsid w:val="00195C2A"/>
    <w:rsid w:val="001A1AD5"/>
    <w:rsid w:val="001A44C1"/>
    <w:rsid w:val="001B79AC"/>
    <w:rsid w:val="001C4D42"/>
    <w:rsid w:val="001C5803"/>
    <w:rsid w:val="001D0AC1"/>
    <w:rsid w:val="001D1078"/>
    <w:rsid w:val="001D7E09"/>
    <w:rsid w:val="001E02F6"/>
    <w:rsid w:val="001E2915"/>
    <w:rsid w:val="001F08A9"/>
    <w:rsid w:val="001F1358"/>
    <w:rsid w:val="001F19FA"/>
    <w:rsid w:val="001F518D"/>
    <w:rsid w:val="001F6C7D"/>
    <w:rsid w:val="002002D0"/>
    <w:rsid w:val="002036B0"/>
    <w:rsid w:val="00205905"/>
    <w:rsid w:val="00205CBE"/>
    <w:rsid w:val="00210AF1"/>
    <w:rsid w:val="002113F7"/>
    <w:rsid w:val="002135DC"/>
    <w:rsid w:val="00215208"/>
    <w:rsid w:val="00216278"/>
    <w:rsid w:val="00216A60"/>
    <w:rsid w:val="00221564"/>
    <w:rsid w:val="0022486A"/>
    <w:rsid w:val="00225470"/>
    <w:rsid w:val="0023273F"/>
    <w:rsid w:val="0023404F"/>
    <w:rsid w:val="00236627"/>
    <w:rsid w:val="0024084F"/>
    <w:rsid w:val="00247AD6"/>
    <w:rsid w:val="00252785"/>
    <w:rsid w:val="00252CCE"/>
    <w:rsid w:val="00261FAF"/>
    <w:rsid w:val="00262CCF"/>
    <w:rsid w:val="002640A5"/>
    <w:rsid w:val="00264186"/>
    <w:rsid w:val="002647B0"/>
    <w:rsid w:val="00267946"/>
    <w:rsid w:val="00275E4A"/>
    <w:rsid w:val="00282007"/>
    <w:rsid w:val="00284EE1"/>
    <w:rsid w:val="002859CF"/>
    <w:rsid w:val="002879FD"/>
    <w:rsid w:val="00290CAA"/>
    <w:rsid w:val="002961CE"/>
    <w:rsid w:val="00296848"/>
    <w:rsid w:val="00297725"/>
    <w:rsid w:val="002A6363"/>
    <w:rsid w:val="002A63BA"/>
    <w:rsid w:val="002B1522"/>
    <w:rsid w:val="002B20B0"/>
    <w:rsid w:val="002B3B58"/>
    <w:rsid w:val="002C129D"/>
    <w:rsid w:val="002C4628"/>
    <w:rsid w:val="002C570A"/>
    <w:rsid w:val="002D05C8"/>
    <w:rsid w:val="002D17AC"/>
    <w:rsid w:val="002D430A"/>
    <w:rsid w:val="002D7B57"/>
    <w:rsid w:val="002D7DC2"/>
    <w:rsid w:val="002E0BD3"/>
    <w:rsid w:val="002E1806"/>
    <w:rsid w:val="002E6884"/>
    <w:rsid w:val="002E78B9"/>
    <w:rsid w:val="002F0DB0"/>
    <w:rsid w:val="002F2AEB"/>
    <w:rsid w:val="002F3692"/>
    <w:rsid w:val="002F641B"/>
    <w:rsid w:val="00300B6E"/>
    <w:rsid w:val="00301A90"/>
    <w:rsid w:val="003032EA"/>
    <w:rsid w:val="00303FE1"/>
    <w:rsid w:val="00304DFF"/>
    <w:rsid w:val="00306FEF"/>
    <w:rsid w:val="003071E9"/>
    <w:rsid w:val="00310A83"/>
    <w:rsid w:val="00310BB3"/>
    <w:rsid w:val="00311858"/>
    <w:rsid w:val="00313A2F"/>
    <w:rsid w:val="00314A34"/>
    <w:rsid w:val="00315B00"/>
    <w:rsid w:val="003171F3"/>
    <w:rsid w:val="00317B9B"/>
    <w:rsid w:val="003202C6"/>
    <w:rsid w:val="00324964"/>
    <w:rsid w:val="00334F8A"/>
    <w:rsid w:val="00337B05"/>
    <w:rsid w:val="00342F5E"/>
    <w:rsid w:val="003430BC"/>
    <w:rsid w:val="003448A5"/>
    <w:rsid w:val="00351932"/>
    <w:rsid w:val="003535E4"/>
    <w:rsid w:val="00357BD3"/>
    <w:rsid w:val="00363662"/>
    <w:rsid w:val="00371B16"/>
    <w:rsid w:val="00371D74"/>
    <w:rsid w:val="003738D9"/>
    <w:rsid w:val="00375898"/>
    <w:rsid w:val="003801BB"/>
    <w:rsid w:val="00382F64"/>
    <w:rsid w:val="003834F0"/>
    <w:rsid w:val="00384370"/>
    <w:rsid w:val="00390552"/>
    <w:rsid w:val="00391687"/>
    <w:rsid w:val="00391EE1"/>
    <w:rsid w:val="003A0AFA"/>
    <w:rsid w:val="003A22EB"/>
    <w:rsid w:val="003A4D59"/>
    <w:rsid w:val="003A5CB9"/>
    <w:rsid w:val="003A62BE"/>
    <w:rsid w:val="003A6AFC"/>
    <w:rsid w:val="003B0BE8"/>
    <w:rsid w:val="003B1917"/>
    <w:rsid w:val="003C0E1C"/>
    <w:rsid w:val="003C4032"/>
    <w:rsid w:val="003C4ACD"/>
    <w:rsid w:val="003C6D38"/>
    <w:rsid w:val="003D173A"/>
    <w:rsid w:val="003D2284"/>
    <w:rsid w:val="003D2F8D"/>
    <w:rsid w:val="003D777A"/>
    <w:rsid w:val="003D78DC"/>
    <w:rsid w:val="003E13D8"/>
    <w:rsid w:val="003E144C"/>
    <w:rsid w:val="003E278A"/>
    <w:rsid w:val="003F0513"/>
    <w:rsid w:val="003F7B1D"/>
    <w:rsid w:val="004026F5"/>
    <w:rsid w:val="00403BF4"/>
    <w:rsid w:val="00404B4A"/>
    <w:rsid w:val="004077D5"/>
    <w:rsid w:val="004138CB"/>
    <w:rsid w:val="00422717"/>
    <w:rsid w:val="00423950"/>
    <w:rsid w:val="004267B1"/>
    <w:rsid w:val="0043191A"/>
    <w:rsid w:val="00432F99"/>
    <w:rsid w:val="004334F4"/>
    <w:rsid w:val="004341F5"/>
    <w:rsid w:val="0043446D"/>
    <w:rsid w:val="00434EAC"/>
    <w:rsid w:val="00443509"/>
    <w:rsid w:val="00444074"/>
    <w:rsid w:val="00450D0D"/>
    <w:rsid w:val="00452FCF"/>
    <w:rsid w:val="00460ED4"/>
    <w:rsid w:val="00461439"/>
    <w:rsid w:val="00461DDC"/>
    <w:rsid w:val="00462354"/>
    <w:rsid w:val="0046279C"/>
    <w:rsid w:val="00463B8C"/>
    <w:rsid w:val="0047222B"/>
    <w:rsid w:val="004751A3"/>
    <w:rsid w:val="0048417F"/>
    <w:rsid w:val="0048676C"/>
    <w:rsid w:val="00486852"/>
    <w:rsid w:val="0049180B"/>
    <w:rsid w:val="0049348D"/>
    <w:rsid w:val="004A0041"/>
    <w:rsid w:val="004A0713"/>
    <w:rsid w:val="004A0936"/>
    <w:rsid w:val="004A302D"/>
    <w:rsid w:val="004B292D"/>
    <w:rsid w:val="004C175A"/>
    <w:rsid w:val="004C55B6"/>
    <w:rsid w:val="004C597D"/>
    <w:rsid w:val="004D4540"/>
    <w:rsid w:val="004D77B9"/>
    <w:rsid w:val="004E1706"/>
    <w:rsid w:val="004E319A"/>
    <w:rsid w:val="004E456A"/>
    <w:rsid w:val="004E60A3"/>
    <w:rsid w:val="004E7899"/>
    <w:rsid w:val="004F10E7"/>
    <w:rsid w:val="004F272D"/>
    <w:rsid w:val="004F4DA0"/>
    <w:rsid w:val="004F5F10"/>
    <w:rsid w:val="004F6C13"/>
    <w:rsid w:val="004F748B"/>
    <w:rsid w:val="0050270C"/>
    <w:rsid w:val="00502789"/>
    <w:rsid w:val="005048FA"/>
    <w:rsid w:val="00511F71"/>
    <w:rsid w:val="00520186"/>
    <w:rsid w:val="0052180A"/>
    <w:rsid w:val="00524796"/>
    <w:rsid w:val="00524BF5"/>
    <w:rsid w:val="005269B7"/>
    <w:rsid w:val="0053015C"/>
    <w:rsid w:val="00531561"/>
    <w:rsid w:val="005378DE"/>
    <w:rsid w:val="00537F2E"/>
    <w:rsid w:val="0054069F"/>
    <w:rsid w:val="005418A3"/>
    <w:rsid w:val="00545E08"/>
    <w:rsid w:val="00547B30"/>
    <w:rsid w:val="00550D7A"/>
    <w:rsid w:val="005567EF"/>
    <w:rsid w:val="00560C87"/>
    <w:rsid w:val="00560E9C"/>
    <w:rsid w:val="0056199B"/>
    <w:rsid w:val="005648AA"/>
    <w:rsid w:val="00572766"/>
    <w:rsid w:val="00574938"/>
    <w:rsid w:val="00585C49"/>
    <w:rsid w:val="005902B7"/>
    <w:rsid w:val="00591E2E"/>
    <w:rsid w:val="00597166"/>
    <w:rsid w:val="005A254D"/>
    <w:rsid w:val="005A3E65"/>
    <w:rsid w:val="005B3051"/>
    <w:rsid w:val="005C04C6"/>
    <w:rsid w:val="005C301A"/>
    <w:rsid w:val="005C4F39"/>
    <w:rsid w:val="005C76C4"/>
    <w:rsid w:val="005D0539"/>
    <w:rsid w:val="005D0C83"/>
    <w:rsid w:val="005D1A6C"/>
    <w:rsid w:val="005D30CB"/>
    <w:rsid w:val="005E3179"/>
    <w:rsid w:val="005E50D0"/>
    <w:rsid w:val="005E7C02"/>
    <w:rsid w:val="005F61AD"/>
    <w:rsid w:val="00600495"/>
    <w:rsid w:val="006025F5"/>
    <w:rsid w:val="0060380B"/>
    <w:rsid w:val="006103CA"/>
    <w:rsid w:val="0061421D"/>
    <w:rsid w:val="00622DB9"/>
    <w:rsid w:val="00623A36"/>
    <w:rsid w:val="0062620F"/>
    <w:rsid w:val="006320AE"/>
    <w:rsid w:val="00632413"/>
    <w:rsid w:val="00632CA1"/>
    <w:rsid w:val="00634D98"/>
    <w:rsid w:val="00634E15"/>
    <w:rsid w:val="00635625"/>
    <w:rsid w:val="00636078"/>
    <w:rsid w:val="006412C8"/>
    <w:rsid w:val="006413A7"/>
    <w:rsid w:val="006414ED"/>
    <w:rsid w:val="00654322"/>
    <w:rsid w:val="00654BE5"/>
    <w:rsid w:val="006558F3"/>
    <w:rsid w:val="0065654D"/>
    <w:rsid w:val="00656E26"/>
    <w:rsid w:val="006577FF"/>
    <w:rsid w:val="0066144A"/>
    <w:rsid w:val="00661682"/>
    <w:rsid w:val="00663AD6"/>
    <w:rsid w:val="0067645A"/>
    <w:rsid w:val="00677BEC"/>
    <w:rsid w:val="0069031D"/>
    <w:rsid w:val="00692D7A"/>
    <w:rsid w:val="00697C09"/>
    <w:rsid w:val="006A10C8"/>
    <w:rsid w:val="006A136C"/>
    <w:rsid w:val="006A5C77"/>
    <w:rsid w:val="006A6527"/>
    <w:rsid w:val="006B125D"/>
    <w:rsid w:val="006B21AE"/>
    <w:rsid w:val="006B43B0"/>
    <w:rsid w:val="006C09DE"/>
    <w:rsid w:val="006C1C25"/>
    <w:rsid w:val="006C25D9"/>
    <w:rsid w:val="006C3181"/>
    <w:rsid w:val="006C3D09"/>
    <w:rsid w:val="006C6585"/>
    <w:rsid w:val="006C718E"/>
    <w:rsid w:val="006D3987"/>
    <w:rsid w:val="006D4145"/>
    <w:rsid w:val="006E79B3"/>
    <w:rsid w:val="006F2FCC"/>
    <w:rsid w:val="006F3119"/>
    <w:rsid w:val="006F36CD"/>
    <w:rsid w:val="00701661"/>
    <w:rsid w:val="00701D97"/>
    <w:rsid w:val="007041A8"/>
    <w:rsid w:val="00704634"/>
    <w:rsid w:val="00704832"/>
    <w:rsid w:val="00710AC9"/>
    <w:rsid w:val="00722C06"/>
    <w:rsid w:val="0073081D"/>
    <w:rsid w:val="00731340"/>
    <w:rsid w:val="00731912"/>
    <w:rsid w:val="00732D30"/>
    <w:rsid w:val="007349C3"/>
    <w:rsid w:val="00737019"/>
    <w:rsid w:val="00740B60"/>
    <w:rsid w:val="00742F3D"/>
    <w:rsid w:val="00743946"/>
    <w:rsid w:val="007453CB"/>
    <w:rsid w:val="007460BF"/>
    <w:rsid w:val="00746D2E"/>
    <w:rsid w:val="00750A15"/>
    <w:rsid w:val="007514E6"/>
    <w:rsid w:val="00755C6B"/>
    <w:rsid w:val="00757486"/>
    <w:rsid w:val="007608A2"/>
    <w:rsid w:val="00763718"/>
    <w:rsid w:val="007658BE"/>
    <w:rsid w:val="00767860"/>
    <w:rsid w:val="00771E5B"/>
    <w:rsid w:val="00774543"/>
    <w:rsid w:val="0077559E"/>
    <w:rsid w:val="0077612E"/>
    <w:rsid w:val="00777E1A"/>
    <w:rsid w:val="00784C4D"/>
    <w:rsid w:val="00786BF1"/>
    <w:rsid w:val="007908B4"/>
    <w:rsid w:val="00790A57"/>
    <w:rsid w:val="00793C35"/>
    <w:rsid w:val="007945AE"/>
    <w:rsid w:val="007956B4"/>
    <w:rsid w:val="00796193"/>
    <w:rsid w:val="007979B3"/>
    <w:rsid w:val="007A667F"/>
    <w:rsid w:val="007B1019"/>
    <w:rsid w:val="007B136A"/>
    <w:rsid w:val="007B2802"/>
    <w:rsid w:val="007B426D"/>
    <w:rsid w:val="007B64A4"/>
    <w:rsid w:val="007C4CEC"/>
    <w:rsid w:val="007C76FF"/>
    <w:rsid w:val="007C7DA5"/>
    <w:rsid w:val="007D5BC5"/>
    <w:rsid w:val="007E37B1"/>
    <w:rsid w:val="007E5989"/>
    <w:rsid w:val="007F1800"/>
    <w:rsid w:val="007F2B55"/>
    <w:rsid w:val="007F3B25"/>
    <w:rsid w:val="0080055F"/>
    <w:rsid w:val="0080087C"/>
    <w:rsid w:val="00800FC3"/>
    <w:rsid w:val="008023A7"/>
    <w:rsid w:val="00803E5F"/>
    <w:rsid w:val="008041C5"/>
    <w:rsid w:val="0081384E"/>
    <w:rsid w:val="00814DC8"/>
    <w:rsid w:val="00816422"/>
    <w:rsid w:val="0082505A"/>
    <w:rsid w:val="00825736"/>
    <w:rsid w:val="008310E4"/>
    <w:rsid w:val="008315A0"/>
    <w:rsid w:val="00833701"/>
    <w:rsid w:val="00834448"/>
    <w:rsid w:val="0083489A"/>
    <w:rsid w:val="008359A3"/>
    <w:rsid w:val="0083607B"/>
    <w:rsid w:val="00840EE5"/>
    <w:rsid w:val="00845DF5"/>
    <w:rsid w:val="00847DA1"/>
    <w:rsid w:val="00847DEB"/>
    <w:rsid w:val="008512C5"/>
    <w:rsid w:val="00854C1D"/>
    <w:rsid w:val="0086092E"/>
    <w:rsid w:val="0086155F"/>
    <w:rsid w:val="00862911"/>
    <w:rsid w:val="00866644"/>
    <w:rsid w:val="00873AEE"/>
    <w:rsid w:val="00873DB0"/>
    <w:rsid w:val="0088369A"/>
    <w:rsid w:val="008847EF"/>
    <w:rsid w:val="00886426"/>
    <w:rsid w:val="0089011F"/>
    <w:rsid w:val="00891EE6"/>
    <w:rsid w:val="00897330"/>
    <w:rsid w:val="008A17CF"/>
    <w:rsid w:val="008A1AA2"/>
    <w:rsid w:val="008A3B5E"/>
    <w:rsid w:val="008A662B"/>
    <w:rsid w:val="008B414B"/>
    <w:rsid w:val="008B5052"/>
    <w:rsid w:val="008B6287"/>
    <w:rsid w:val="008C0DEB"/>
    <w:rsid w:val="008C1BFE"/>
    <w:rsid w:val="008C381C"/>
    <w:rsid w:val="008C5949"/>
    <w:rsid w:val="008C7E63"/>
    <w:rsid w:val="008D2347"/>
    <w:rsid w:val="008D35B5"/>
    <w:rsid w:val="008D4100"/>
    <w:rsid w:val="008D42AE"/>
    <w:rsid w:val="008D6497"/>
    <w:rsid w:val="008E1128"/>
    <w:rsid w:val="008E3620"/>
    <w:rsid w:val="008E36F5"/>
    <w:rsid w:val="008E59E8"/>
    <w:rsid w:val="008F0304"/>
    <w:rsid w:val="008F521D"/>
    <w:rsid w:val="008F6281"/>
    <w:rsid w:val="008F6E5C"/>
    <w:rsid w:val="008F743A"/>
    <w:rsid w:val="0090159A"/>
    <w:rsid w:val="009029DA"/>
    <w:rsid w:val="00904860"/>
    <w:rsid w:val="00906C2E"/>
    <w:rsid w:val="00914BB6"/>
    <w:rsid w:val="00917E5F"/>
    <w:rsid w:val="00921691"/>
    <w:rsid w:val="009225A7"/>
    <w:rsid w:val="00926C7D"/>
    <w:rsid w:val="009305FA"/>
    <w:rsid w:val="00932A2C"/>
    <w:rsid w:val="00932A41"/>
    <w:rsid w:val="00932DB9"/>
    <w:rsid w:val="009331A8"/>
    <w:rsid w:val="00936D8A"/>
    <w:rsid w:val="00940588"/>
    <w:rsid w:val="009415A8"/>
    <w:rsid w:val="00943AC5"/>
    <w:rsid w:val="00947B12"/>
    <w:rsid w:val="009516F7"/>
    <w:rsid w:val="00952063"/>
    <w:rsid w:val="009526F9"/>
    <w:rsid w:val="00952AB3"/>
    <w:rsid w:val="00955CCA"/>
    <w:rsid w:val="009564D1"/>
    <w:rsid w:val="00956B22"/>
    <w:rsid w:val="009573C3"/>
    <w:rsid w:val="00957F53"/>
    <w:rsid w:val="0096253F"/>
    <w:rsid w:val="00962A5A"/>
    <w:rsid w:val="009637B4"/>
    <w:rsid w:val="0097270A"/>
    <w:rsid w:val="00972C93"/>
    <w:rsid w:val="00973285"/>
    <w:rsid w:val="009736B8"/>
    <w:rsid w:val="00976341"/>
    <w:rsid w:val="00982AFA"/>
    <w:rsid w:val="00983E41"/>
    <w:rsid w:val="009843A3"/>
    <w:rsid w:val="00986425"/>
    <w:rsid w:val="0098644A"/>
    <w:rsid w:val="00990586"/>
    <w:rsid w:val="00990BB8"/>
    <w:rsid w:val="00992020"/>
    <w:rsid w:val="0099440B"/>
    <w:rsid w:val="00996735"/>
    <w:rsid w:val="009A34B4"/>
    <w:rsid w:val="009B14BE"/>
    <w:rsid w:val="009B346B"/>
    <w:rsid w:val="009B6DC2"/>
    <w:rsid w:val="009C3BAE"/>
    <w:rsid w:val="009C6227"/>
    <w:rsid w:val="009D30AC"/>
    <w:rsid w:val="009D7FDA"/>
    <w:rsid w:val="009E2E86"/>
    <w:rsid w:val="009E60DF"/>
    <w:rsid w:val="009E7546"/>
    <w:rsid w:val="009F6A92"/>
    <w:rsid w:val="009F76E6"/>
    <w:rsid w:val="00A03802"/>
    <w:rsid w:val="00A10220"/>
    <w:rsid w:val="00A12378"/>
    <w:rsid w:val="00A149C9"/>
    <w:rsid w:val="00A15325"/>
    <w:rsid w:val="00A17255"/>
    <w:rsid w:val="00A22B4D"/>
    <w:rsid w:val="00A22DC2"/>
    <w:rsid w:val="00A248C9"/>
    <w:rsid w:val="00A33308"/>
    <w:rsid w:val="00A33FD0"/>
    <w:rsid w:val="00A352F2"/>
    <w:rsid w:val="00A36A9C"/>
    <w:rsid w:val="00A3717F"/>
    <w:rsid w:val="00A37925"/>
    <w:rsid w:val="00A41D0E"/>
    <w:rsid w:val="00A42C40"/>
    <w:rsid w:val="00A432C1"/>
    <w:rsid w:val="00A4628A"/>
    <w:rsid w:val="00A51B32"/>
    <w:rsid w:val="00A51FED"/>
    <w:rsid w:val="00A606E7"/>
    <w:rsid w:val="00A618C0"/>
    <w:rsid w:val="00A62BDF"/>
    <w:rsid w:val="00A65382"/>
    <w:rsid w:val="00A65C41"/>
    <w:rsid w:val="00A65D7C"/>
    <w:rsid w:val="00A662F8"/>
    <w:rsid w:val="00A67916"/>
    <w:rsid w:val="00A8105E"/>
    <w:rsid w:val="00A81DE5"/>
    <w:rsid w:val="00A82A22"/>
    <w:rsid w:val="00A82E77"/>
    <w:rsid w:val="00A835E2"/>
    <w:rsid w:val="00A85B05"/>
    <w:rsid w:val="00A91DA7"/>
    <w:rsid w:val="00A9458D"/>
    <w:rsid w:val="00A961B6"/>
    <w:rsid w:val="00AB181A"/>
    <w:rsid w:val="00AB1858"/>
    <w:rsid w:val="00AB3296"/>
    <w:rsid w:val="00AB3976"/>
    <w:rsid w:val="00AB5BE4"/>
    <w:rsid w:val="00AB5CB0"/>
    <w:rsid w:val="00AC2D80"/>
    <w:rsid w:val="00AC4230"/>
    <w:rsid w:val="00AC5E67"/>
    <w:rsid w:val="00AD2A6A"/>
    <w:rsid w:val="00AD2BB3"/>
    <w:rsid w:val="00AD36FF"/>
    <w:rsid w:val="00AD402F"/>
    <w:rsid w:val="00AD4BC7"/>
    <w:rsid w:val="00AD507E"/>
    <w:rsid w:val="00AD66A3"/>
    <w:rsid w:val="00AD7AA7"/>
    <w:rsid w:val="00AE0DD6"/>
    <w:rsid w:val="00AE55E4"/>
    <w:rsid w:val="00AE66C0"/>
    <w:rsid w:val="00AF65F2"/>
    <w:rsid w:val="00B015C0"/>
    <w:rsid w:val="00B01904"/>
    <w:rsid w:val="00B03E27"/>
    <w:rsid w:val="00B16CB3"/>
    <w:rsid w:val="00B2486A"/>
    <w:rsid w:val="00B253AF"/>
    <w:rsid w:val="00B254FE"/>
    <w:rsid w:val="00B31B90"/>
    <w:rsid w:val="00B35871"/>
    <w:rsid w:val="00B41B43"/>
    <w:rsid w:val="00B4305B"/>
    <w:rsid w:val="00B43759"/>
    <w:rsid w:val="00B43E60"/>
    <w:rsid w:val="00B51CF0"/>
    <w:rsid w:val="00B53AE2"/>
    <w:rsid w:val="00B54A70"/>
    <w:rsid w:val="00B55760"/>
    <w:rsid w:val="00B558D6"/>
    <w:rsid w:val="00B7235F"/>
    <w:rsid w:val="00B862F5"/>
    <w:rsid w:val="00B9101C"/>
    <w:rsid w:val="00B95269"/>
    <w:rsid w:val="00B95F81"/>
    <w:rsid w:val="00BA0C35"/>
    <w:rsid w:val="00BA59C4"/>
    <w:rsid w:val="00BB17AD"/>
    <w:rsid w:val="00BB3698"/>
    <w:rsid w:val="00BB50CE"/>
    <w:rsid w:val="00BB69F4"/>
    <w:rsid w:val="00BB6BD3"/>
    <w:rsid w:val="00BB7356"/>
    <w:rsid w:val="00BC3A95"/>
    <w:rsid w:val="00BC45F6"/>
    <w:rsid w:val="00BD04C0"/>
    <w:rsid w:val="00BD0E9C"/>
    <w:rsid w:val="00BD4B99"/>
    <w:rsid w:val="00BD720C"/>
    <w:rsid w:val="00BD7F73"/>
    <w:rsid w:val="00BE2010"/>
    <w:rsid w:val="00BF0460"/>
    <w:rsid w:val="00BF0F05"/>
    <w:rsid w:val="00BF2437"/>
    <w:rsid w:val="00BF3B5A"/>
    <w:rsid w:val="00BF5FA7"/>
    <w:rsid w:val="00BF6973"/>
    <w:rsid w:val="00BF79A9"/>
    <w:rsid w:val="00C02F6C"/>
    <w:rsid w:val="00C067E5"/>
    <w:rsid w:val="00C134D7"/>
    <w:rsid w:val="00C165BE"/>
    <w:rsid w:val="00C17B20"/>
    <w:rsid w:val="00C24F0B"/>
    <w:rsid w:val="00C26548"/>
    <w:rsid w:val="00C316E9"/>
    <w:rsid w:val="00C328FB"/>
    <w:rsid w:val="00C33C69"/>
    <w:rsid w:val="00C34679"/>
    <w:rsid w:val="00C3696A"/>
    <w:rsid w:val="00C407E8"/>
    <w:rsid w:val="00C40F62"/>
    <w:rsid w:val="00C40FB5"/>
    <w:rsid w:val="00C427E4"/>
    <w:rsid w:val="00C4597C"/>
    <w:rsid w:val="00C46D2E"/>
    <w:rsid w:val="00C46DAE"/>
    <w:rsid w:val="00C513D1"/>
    <w:rsid w:val="00C538EA"/>
    <w:rsid w:val="00C53B9A"/>
    <w:rsid w:val="00C5693F"/>
    <w:rsid w:val="00C56A95"/>
    <w:rsid w:val="00C616CF"/>
    <w:rsid w:val="00C627B6"/>
    <w:rsid w:val="00C62A48"/>
    <w:rsid w:val="00C64F65"/>
    <w:rsid w:val="00C65AD6"/>
    <w:rsid w:val="00C71092"/>
    <w:rsid w:val="00C752DA"/>
    <w:rsid w:val="00C769DD"/>
    <w:rsid w:val="00C90F3D"/>
    <w:rsid w:val="00C92BFE"/>
    <w:rsid w:val="00CA07E7"/>
    <w:rsid w:val="00CA1C39"/>
    <w:rsid w:val="00CA287F"/>
    <w:rsid w:val="00CA28D3"/>
    <w:rsid w:val="00CA507F"/>
    <w:rsid w:val="00CB541D"/>
    <w:rsid w:val="00CB6BF7"/>
    <w:rsid w:val="00CC2CD1"/>
    <w:rsid w:val="00CD30C9"/>
    <w:rsid w:val="00CD3B00"/>
    <w:rsid w:val="00CD7F0C"/>
    <w:rsid w:val="00CE2A98"/>
    <w:rsid w:val="00CE4022"/>
    <w:rsid w:val="00CF02A5"/>
    <w:rsid w:val="00CF3A54"/>
    <w:rsid w:val="00CF4276"/>
    <w:rsid w:val="00D00880"/>
    <w:rsid w:val="00D01A79"/>
    <w:rsid w:val="00D0214F"/>
    <w:rsid w:val="00D04B52"/>
    <w:rsid w:val="00D0648A"/>
    <w:rsid w:val="00D1251B"/>
    <w:rsid w:val="00D13A5C"/>
    <w:rsid w:val="00D141FA"/>
    <w:rsid w:val="00D15340"/>
    <w:rsid w:val="00D15AAB"/>
    <w:rsid w:val="00D15B88"/>
    <w:rsid w:val="00D15EC2"/>
    <w:rsid w:val="00D161DC"/>
    <w:rsid w:val="00D20A10"/>
    <w:rsid w:val="00D22062"/>
    <w:rsid w:val="00D25B63"/>
    <w:rsid w:val="00D26F1D"/>
    <w:rsid w:val="00D33808"/>
    <w:rsid w:val="00D3446B"/>
    <w:rsid w:val="00D354BD"/>
    <w:rsid w:val="00D3552F"/>
    <w:rsid w:val="00D35709"/>
    <w:rsid w:val="00D36BF1"/>
    <w:rsid w:val="00D37B82"/>
    <w:rsid w:val="00D40C1F"/>
    <w:rsid w:val="00D42CAE"/>
    <w:rsid w:val="00D52AE7"/>
    <w:rsid w:val="00D556B3"/>
    <w:rsid w:val="00D55BE9"/>
    <w:rsid w:val="00D57C23"/>
    <w:rsid w:val="00D6658F"/>
    <w:rsid w:val="00D70CB8"/>
    <w:rsid w:val="00D72143"/>
    <w:rsid w:val="00D7221D"/>
    <w:rsid w:val="00D74151"/>
    <w:rsid w:val="00D80C24"/>
    <w:rsid w:val="00D814FB"/>
    <w:rsid w:val="00D81EBC"/>
    <w:rsid w:val="00D83514"/>
    <w:rsid w:val="00D84B81"/>
    <w:rsid w:val="00D8514A"/>
    <w:rsid w:val="00D92E1D"/>
    <w:rsid w:val="00D92FBC"/>
    <w:rsid w:val="00D93A9B"/>
    <w:rsid w:val="00D9557A"/>
    <w:rsid w:val="00DA060F"/>
    <w:rsid w:val="00DA1DE6"/>
    <w:rsid w:val="00DA267E"/>
    <w:rsid w:val="00DA496A"/>
    <w:rsid w:val="00DA6C50"/>
    <w:rsid w:val="00DB4055"/>
    <w:rsid w:val="00DB4C1B"/>
    <w:rsid w:val="00DB5DCC"/>
    <w:rsid w:val="00DB6347"/>
    <w:rsid w:val="00DC12A7"/>
    <w:rsid w:val="00DC2F00"/>
    <w:rsid w:val="00DC384B"/>
    <w:rsid w:val="00DC4110"/>
    <w:rsid w:val="00DC5D06"/>
    <w:rsid w:val="00DC7880"/>
    <w:rsid w:val="00DC7E82"/>
    <w:rsid w:val="00DD0C6F"/>
    <w:rsid w:val="00DD0F05"/>
    <w:rsid w:val="00DD2253"/>
    <w:rsid w:val="00DD5A45"/>
    <w:rsid w:val="00DE12D2"/>
    <w:rsid w:val="00DE4E57"/>
    <w:rsid w:val="00DF1193"/>
    <w:rsid w:val="00DF4478"/>
    <w:rsid w:val="00DF7870"/>
    <w:rsid w:val="00DF7A06"/>
    <w:rsid w:val="00E00AAA"/>
    <w:rsid w:val="00E010FA"/>
    <w:rsid w:val="00E02CE1"/>
    <w:rsid w:val="00E048D4"/>
    <w:rsid w:val="00E054C4"/>
    <w:rsid w:val="00E05B7D"/>
    <w:rsid w:val="00E066BD"/>
    <w:rsid w:val="00E13AF3"/>
    <w:rsid w:val="00E1443A"/>
    <w:rsid w:val="00E2340E"/>
    <w:rsid w:val="00E23AEA"/>
    <w:rsid w:val="00E27CF9"/>
    <w:rsid w:val="00E33489"/>
    <w:rsid w:val="00E34ED1"/>
    <w:rsid w:val="00E40E68"/>
    <w:rsid w:val="00E41CAB"/>
    <w:rsid w:val="00E434B3"/>
    <w:rsid w:val="00E4362C"/>
    <w:rsid w:val="00E43F61"/>
    <w:rsid w:val="00E4522A"/>
    <w:rsid w:val="00E45E23"/>
    <w:rsid w:val="00E51560"/>
    <w:rsid w:val="00E53454"/>
    <w:rsid w:val="00E55866"/>
    <w:rsid w:val="00E567D6"/>
    <w:rsid w:val="00E6015A"/>
    <w:rsid w:val="00E64B6A"/>
    <w:rsid w:val="00E654C0"/>
    <w:rsid w:val="00E65A2F"/>
    <w:rsid w:val="00E66CD8"/>
    <w:rsid w:val="00E6715F"/>
    <w:rsid w:val="00E71CD8"/>
    <w:rsid w:val="00E733CD"/>
    <w:rsid w:val="00E7572B"/>
    <w:rsid w:val="00E8166F"/>
    <w:rsid w:val="00E83C69"/>
    <w:rsid w:val="00E87007"/>
    <w:rsid w:val="00E91F7A"/>
    <w:rsid w:val="00E92AF7"/>
    <w:rsid w:val="00E92D69"/>
    <w:rsid w:val="00E942DF"/>
    <w:rsid w:val="00E955D6"/>
    <w:rsid w:val="00E97FE2"/>
    <w:rsid w:val="00EA0546"/>
    <w:rsid w:val="00EA0DC0"/>
    <w:rsid w:val="00ED35F8"/>
    <w:rsid w:val="00EE4032"/>
    <w:rsid w:val="00EE4B23"/>
    <w:rsid w:val="00EE62F9"/>
    <w:rsid w:val="00EE7535"/>
    <w:rsid w:val="00EF3E7C"/>
    <w:rsid w:val="00EF6B29"/>
    <w:rsid w:val="00F00F9C"/>
    <w:rsid w:val="00F03BDB"/>
    <w:rsid w:val="00F07BDA"/>
    <w:rsid w:val="00F07CED"/>
    <w:rsid w:val="00F10934"/>
    <w:rsid w:val="00F13439"/>
    <w:rsid w:val="00F13808"/>
    <w:rsid w:val="00F14C0C"/>
    <w:rsid w:val="00F15210"/>
    <w:rsid w:val="00F17179"/>
    <w:rsid w:val="00F20196"/>
    <w:rsid w:val="00F20866"/>
    <w:rsid w:val="00F24F1E"/>
    <w:rsid w:val="00F25411"/>
    <w:rsid w:val="00F26940"/>
    <w:rsid w:val="00F273EC"/>
    <w:rsid w:val="00F275D1"/>
    <w:rsid w:val="00F337D4"/>
    <w:rsid w:val="00F364BB"/>
    <w:rsid w:val="00F44916"/>
    <w:rsid w:val="00F52905"/>
    <w:rsid w:val="00F52A4E"/>
    <w:rsid w:val="00F53925"/>
    <w:rsid w:val="00F57BE4"/>
    <w:rsid w:val="00F61FB4"/>
    <w:rsid w:val="00F675AD"/>
    <w:rsid w:val="00F70925"/>
    <w:rsid w:val="00F7196F"/>
    <w:rsid w:val="00F72B1E"/>
    <w:rsid w:val="00F74F1B"/>
    <w:rsid w:val="00F75801"/>
    <w:rsid w:val="00F75A6C"/>
    <w:rsid w:val="00F80C7C"/>
    <w:rsid w:val="00F86C4D"/>
    <w:rsid w:val="00F87B3C"/>
    <w:rsid w:val="00F87E41"/>
    <w:rsid w:val="00FA320D"/>
    <w:rsid w:val="00FA5B48"/>
    <w:rsid w:val="00FA605F"/>
    <w:rsid w:val="00FB1C71"/>
    <w:rsid w:val="00FB2D96"/>
    <w:rsid w:val="00FB5073"/>
    <w:rsid w:val="00FB5541"/>
    <w:rsid w:val="00FB7129"/>
    <w:rsid w:val="00FC347B"/>
    <w:rsid w:val="00FC525B"/>
    <w:rsid w:val="00FC6973"/>
    <w:rsid w:val="00FC792D"/>
    <w:rsid w:val="00FD3E34"/>
    <w:rsid w:val="00FD47C2"/>
    <w:rsid w:val="00FD77EA"/>
    <w:rsid w:val="00FE07D3"/>
    <w:rsid w:val="00FE1A87"/>
    <w:rsid w:val="00FE55D4"/>
    <w:rsid w:val="00FF217D"/>
    <w:rsid w:val="00F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9DBE"/>
  <w15:chartTrackingRefBased/>
  <w15:docId w15:val="{4993A4D8-CD0A-46C5-B1C3-57A03782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787</Words>
  <Characters>4334</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Gadjou Mbedell, Julie-Flore</dc:creator>
  <cp:keywords/>
  <dc:description/>
  <cp:lastModifiedBy>lisa bebel</cp:lastModifiedBy>
  <cp:revision>2</cp:revision>
  <dcterms:created xsi:type="dcterms:W3CDTF">2017-11-04T18:25:00Z</dcterms:created>
  <dcterms:modified xsi:type="dcterms:W3CDTF">2017-11-04T18:25:00Z</dcterms:modified>
</cp:coreProperties>
</file>